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Cappella Cantone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Cremon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